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E6943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156ABC1B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4F151633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0E3B1D44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65185C0F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30641661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503A9CF0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64956978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29613360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4929F4F7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5C83F44B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22353E71" w14:textId="77777777" w:rsidR="000450F2" w:rsidRDefault="000450F2" w:rsidP="000450F2">
      <w:pPr>
        <w:jc w:val="center"/>
        <w:rPr>
          <w:rFonts w:ascii="Raleway" w:hAnsi="Raleway" w:cs="Calibri"/>
          <w:b/>
        </w:rPr>
      </w:pPr>
    </w:p>
    <w:p w14:paraId="14FDBCE2" w14:textId="58C673CF" w:rsidR="000450F2" w:rsidRPr="000450F2" w:rsidRDefault="00E42AEB" w:rsidP="001E15F3">
      <w:pPr>
        <w:pStyle w:val="1TITULO"/>
        <w:jc w:val="center"/>
      </w:pPr>
      <w:bookmarkStart w:id="0" w:name="_Toc483842189"/>
      <w:bookmarkStart w:id="1" w:name="_Toc486934936"/>
      <w:r>
        <w:t>Nombre del tema</w:t>
      </w:r>
      <w:r w:rsidR="000450F2" w:rsidRPr="000450F2">
        <w:t>.</w:t>
      </w:r>
      <w:bookmarkEnd w:id="0"/>
      <w:bookmarkEnd w:id="1"/>
    </w:p>
    <w:p w14:paraId="6543F1F5" w14:textId="709CB080" w:rsidR="000450F2" w:rsidRDefault="000450F2" w:rsidP="001E15F3">
      <w:pPr>
        <w:jc w:val="center"/>
        <w:rPr>
          <w:rFonts w:ascii="Raleway" w:hAnsi="Raleway" w:cs="Calibri"/>
          <w:b/>
          <w:color w:val="B4AA7D"/>
        </w:rPr>
      </w:pPr>
    </w:p>
    <w:p w14:paraId="462C0AB2" w14:textId="1EC92B12" w:rsidR="001E15F3" w:rsidRPr="001E15F3" w:rsidRDefault="001E15F3" w:rsidP="001E15F3">
      <w:pPr>
        <w:pStyle w:val="Sinespaciado"/>
        <w:jc w:val="center"/>
        <w:rPr>
          <w:rFonts w:ascii="Gill Sans MT" w:hAnsi="Gill Sans MT"/>
          <w:color w:val="7F7F7F" w:themeColor="text1" w:themeTint="80"/>
        </w:rPr>
      </w:pPr>
      <w:bookmarkStart w:id="2" w:name="_Toc483842190"/>
      <w:r w:rsidRPr="001E15F3">
        <w:rPr>
          <w:rFonts w:ascii="Gill Sans MT" w:hAnsi="Gill Sans MT"/>
          <w:color w:val="7F7F7F" w:themeColor="text1" w:themeTint="80"/>
        </w:rPr>
        <w:t>xxxxxxxxxxxx</w:t>
      </w:r>
      <w:bookmarkEnd w:id="2"/>
    </w:p>
    <w:p w14:paraId="52F04C56" w14:textId="6E95C56D" w:rsidR="000450F2" w:rsidRPr="000450F2" w:rsidRDefault="000450F2" w:rsidP="001E15F3">
      <w:pPr>
        <w:spacing w:line="480" w:lineRule="auto"/>
        <w:jc w:val="center"/>
        <w:rPr>
          <w:rFonts w:ascii="Raleway" w:hAnsi="Raleway" w:cs="Calibri"/>
          <w:b/>
          <w:color w:val="B4AA7D"/>
        </w:rPr>
      </w:pPr>
    </w:p>
    <w:p w14:paraId="67AD66B7" w14:textId="31A561A2" w:rsidR="000450F2" w:rsidRPr="000450F2" w:rsidRDefault="000450F2" w:rsidP="001E15F3">
      <w:pPr>
        <w:pStyle w:val="1erSubtitulo"/>
        <w:jc w:val="center"/>
      </w:pPr>
      <w:bookmarkStart w:id="3" w:name="_Toc483842191"/>
      <w:bookmarkStart w:id="4" w:name="_Toc486934937"/>
      <w:r w:rsidRPr="000450F2">
        <w:t>Nombr</w:t>
      </w:r>
      <w:r w:rsidR="001E15F3">
        <w:t>e de pila y apellidos del autor.</w:t>
      </w:r>
      <w:bookmarkEnd w:id="3"/>
      <w:bookmarkEnd w:id="4"/>
    </w:p>
    <w:p w14:paraId="2FA92043" w14:textId="77777777" w:rsidR="001E15F3" w:rsidRPr="001E15F3" w:rsidRDefault="001E15F3" w:rsidP="001E15F3">
      <w:pPr>
        <w:pStyle w:val="Sinespaciado"/>
        <w:jc w:val="center"/>
        <w:rPr>
          <w:rFonts w:ascii="Gill Sans MT" w:hAnsi="Gill Sans MT"/>
          <w:color w:val="7F7F7F" w:themeColor="text1" w:themeTint="80"/>
        </w:rPr>
      </w:pPr>
      <w:r w:rsidRPr="001E15F3">
        <w:rPr>
          <w:rFonts w:ascii="Gill Sans MT" w:hAnsi="Gill Sans MT"/>
          <w:color w:val="7F7F7F" w:themeColor="text1" w:themeTint="80"/>
        </w:rPr>
        <w:t>xxxxxxxxxxxx</w:t>
      </w:r>
    </w:p>
    <w:p w14:paraId="52C19E75" w14:textId="186C9EAB" w:rsidR="001E15F3" w:rsidRPr="000450F2" w:rsidRDefault="001E15F3" w:rsidP="000450F2">
      <w:pPr>
        <w:spacing w:line="480" w:lineRule="auto"/>
        <w:jc w:val="center"/>
        <w:rPr>
          <w:rFonts w:ascii="Raleway" w:hAnsi="Raleway" w:cs="Calibri"/>
          <w:b/>
          <w:color w:val="B4AA7D"/>
        </w:rPr>
      </w:pPr>
    </w:p>
    <w:p w14:paraId="7D6E4776" w14:textId="77777777" w:rsidR="000450F2" w:rsidRPr="000450F2" w:rsidRDefault="000450F2" w:rsidP="000450F2">
      <w:pPr>
        <w:spacing w:line="480" w:lineRule="auto"/>
        <w:jc w:val="center"/>
        <w:rPr>
          <w:rFonts w:ascii="Raleway" w:hAnsi="Raleway" w:cs="Calibri"/>
          <w:b/>
          <w:color w:val="B4AA7D"/>
        </w:rPr>
      </w:pPr>
    </w:p>
    <w:p w14:paraId="0AB865EB" w14:textId="278C4714" w:rsidR="000450F2" w:rsidRPr="000450F2" w:rsidRDefault="000450F2" w:rsidP="001E15F3">
      <w:pPr>
        <w:pStyle w:val="1erSubtitulo"/>
      </w:pPr>
    </w:p>
    <w:p w14:paraId="5F2AB013" w14:textId="77777777" w:rsidR="000450F2" w:rsidRPr="00B261F6" w:rsidRDefault="000450F2" w:rsidP="000450F2">
      <w:pPr>
        <w:spacing w:line="480" w:lineRule="auto"/>
        <w:jc w:val="center"/>
        <w:rPr>
          <w:rFonts w:ascii="Raleway" w:hAnsi="Raleway" w:cs="Calibri"/>
          <w:b/>
        </w:rPr>
      </w:pPr>
    </w:p>
    <w:p w14:paraId="03B1C297" w14:textId="77777777" w:rsidR="000450F2" w:rsidRPr="00B261F6" w:rsidRDefault="000450F2" w:rsidP="000450F2">
      <w:pPr>
        <w:spacing w:line="480" w:lineRule="auto"/>
        <w:jc w:val="center"/>
        <w:rPr>
          <w:rFonts w:ascii="Raleway" w:hAnsi="Raleway" w:cs="Calibri"/>
          <w:b/>
        </w:rPr>
      </w:pPr>
    </w:p>
    <w:p w14:paraId="5582CDBB" w14:textId="77777777" w:rsidR="000450F2" w:rsidRPr="00B261F6" w:rsidRDefault="000450F2" w:rsidP="000450F2">
      <w:pPr>
        <w:spacing w:line="480" w:lineRule="auto"/>
        <w:jc w:val="center"/>
        <w:rPr>
          <w:rFonts w:ascii="Raleway" w:hAnsi="Raleway" w:cs="Calibri"/>
          <w:b/>
        </w:rPr>
      </w:pPr>
    </w:p>
    <w:p w14:paraId="161B6597" w14:textId="77777777" w:rsidR="000450F2" w:rsidRPr="00B261F6" w:rsidRDefault="000450F2" w:rsidP="000450F2">
      <w:pPr>
        <w:spacing w:line="480" w:lineRule="auto"/>
        <w:jc w:val="center"/>
        <w:rPr>
          <w:rFonts w:ascii="Raleway" w:hAnsi="Raleway" w:cs="Calibri"/>
          <w:b/>
        </w:rPr>
      </w:pPr>
    </w:p>
    <w:p w14:paraId="3414FF7D" w14:textId="77777777" w:rsidR="000450F2" w:rsidRPr="00B261F6" w:rsidRDefault="000450F2" w:rsidP="000450F2">
      <w:pPr>
        <w:spacing w:line="480" w:lineRule="auto"/>
        <w:jc w:val="center"/>
        <w:rPr>
          <w:rFonts w:ascii="Raleway" w:hAnsi="Raleway" w:cs="Calibri"/>
          <w:b/>
        </w:rPr>
      </w:pPr>
    </w:p>
    <w:p w14:paraId="249A29A4" w14:textId="77777777" w:rsidR="000450F2" w:rsidRPr="00B261F6" w:rsidRDefault="000450F2" w:rsidP="000450F2">
      <w:pPr>
        <w:spacing w:line="480" w:lineRule="auto"/>
        <w:jc w:val="center"/>
        <w:rPr>
          <w:rFonts w:ascii="Raleway" w:hAnsi="Raleway" w:cs="Calibri"/>
          <w:b/>
        </w:rPr>
      </w:pPr>
    </w:p>
    <w:p w14:paraId="62C13D4F" w14:textId="77777777" w:rsidR="000450F2" w:rsidRPr="00B261F6" w:rsidRDefault="000450F2" w:rsidP="000450F2">
      <w:pPr>
        <w:spacing w:line="480" w:lineRule="auto"/>
        <w:rPr>
          <w:rFonts w:ascii="Raleway" w:hAnsi="Raleway" w:cs="Calibri"/>
          <w:b/>
        </w:rPr>
      </w:pPr>
    </w:p>
    <w:p w14:paraId="5F8095BC" w14:textId="7F69A1FC" w:rsidR="006D59CF" w:rsidRDefault="006D59CF" w:rsidP="006D59CF">
      <w:pPr>
        <w:jc w:val="center"/>
        <w:sectPr w:rsidR="006D59CF" w:rsidSect="000450F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93" w:right="1985" w:bottom="1985" w:left="1985" w:header="709" w:footer="142" w:gutter="0"/>
          <w:pgNumType w:start="1"/>
          <w:cols w:space="708"/>
          <w:titlePg/>
          <w:docGrid w:linePitch="360"/>
        </w:sectPr>
      </w:pPr>
    </w:p>
    <w:p w14:paraId="2F73873A" w14:textId="29483C43" w:rsidR="00D51EC9" w:rsidRPr="000450F2" w:rsidRDefault="00230316" w:rsidP="00D51EC9">
      <w:pPr>
        <w:pStyle w:val="Encabezadoser"/>
        <w:spacing w:after="120" w:line="360" w:lineRule="auto"/>
        <w:rPr>
          <w:color w:val="B4AA7D"/>
        </w:rPr>
      </w:pPr>
      <w:r>
        <w:rPr>
          <w:color w:val="B4AA7D"/>
        </w:rPr>
        <w:lastRenderedPageBreak/>
        <w:t>Ejercicio</w:t>
      </w:r>
    </w:p>
    <w:p w14:paraId="5726B0D9" w14:textId="6A4ED26F" w:rsidR="0051046E" w:rsidRDefault="00230316" w:rsidP="00230316">
      <w:pPr>
        <w:pStyle w:val="Sinespaciado"/>
        <w:rPr>
          <w:rFonts w:ascii="Gill Sans MT" w:hAnsi="Gill Sans MT"/>
          <w:color w:val="7F7F7F" w:themeColor="text1" w:themeTint="80"/>
        </w:rPr>
      </w:pPr>
      <w:r w:rsidRPr="00230316">
        <w:rPr>
          <w:rFonts w:ascii="Gill Sans MT" w:hAnsi="Gill Sans MT" w:hint="eastAsia"/>
          <w:color w:val="7F7F7F" w:themeColor="text1" w:themeTint="80"/>
        </w:rPr>
        <w:t xml:space="preserve">Desarrollados los SALDOS DEL ejercicio anterior EN CUENTAS </w:t>
      </w:r>
      <w:r w:rsidRPr="00230316">
        <w:rPr>
          <w:rFonts w:ascii="Gill Sans MT" w:hAnsi="Gill Sans MT" w:hint="eastAsia"/>
          <w:color w:val="7F7F7F" w:themeColor="text1" w:themeTint="80"/>
        </w:rPr>
        <w:t>“</w:t>
      </w:r>
      <w:r w:rsidRPr="00230316">
        <w:rPr>
          <w:rFonts w:ascii="Gill Sans MT" w:hAnsi="Gill Sans MT" w:hint="eastAsia"/>
          <w:color w:val="7F7F7F" w:themeColor="text1" w:themeTint="80"/>
        </w:rPr>
        <w:t>T</w:t>
      </w:r>
      <w:r w:rsidRPr="00230316">
        <w:rPr>
          <w:rFonts w:ascii="Gill Sans MT" w:hAnsi="Gill Sans MT" w:hint="eastAsia"/>
          <w:color w:val="7F7F7F" w:themeColor="text1" w:themeTint="80"/>
        </w:rPr>
        <w:t>”</w:t>
      </w:r>
      <w:r w:rsidRPr="00230316">
        <w:rPr>
          <w:rFonts w:ascii="Gill Sans MT" w:hAnsi="Gill Sans MT" w:hint="eastAsia"/>
          <w:color w:val="7F7F7F" w:themeColor="text1" w:themeTint="80"/>
        </w:rPr>
        <w:t xml:space="preserve"> LUEGO realice el balance de comprobación.</w:t>
      </w:r>
    </w:p>
    <w:p w14:paraId="6CEBD4C6" w14:textId="77777777" w:rsidR="00230316" w:rsidRDefault="00230316" w:rsidP="00230316">
      <w:pPr>
        <w:pStyle w:val="Sinespaciado"/>
        <w:jc w:val="center"/>
        <w:rPr>
          <w:rFonts w:ascii="Gill Sans MT" w:hAnsi="Gill Sans MT"/>
          <w:color w:val="7F7F7F" w:themeColor="text1" w:themeTint="80"/>
        </w:rPr>
      </w:pPr>
    </w:p>
    <w:tbl>
      <w:tblPr>
        <w:tblStyle w:val="3"/>
        <w:tblW w:w="86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651"/>
      </w:tblGrid>
      <w:tr w:rsidR="00230316" w:rsidRPr="00230316" w14:paraId="7C4B0550" w14:textId="77777777" w:rsidTr="00230316">
        <w:trPr>
          <w:trHeight w:val="480"/>
          <w:jc w:val="center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60CF0" w14:textId="21CB1AEE" w:rsidR="00230316" w:rsidRPr="00230316" w:rsidRDefault="00230316" w:rsidP="00230316">
            <w:pPr>
              <w:pStyle w:val="Sinespaciado"/>
              <w:widowControl/>
              <w:spacing w:after="0" w:line="240" w:lineRule="auto"/>
              <w:jc w:val="center"/>
              <w:rPr>
                <w:rFonts w:ascii="Gill Sans MT" w:hAnsi="Gill Sans MT"/>
                <w:b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b/>
                <w:color w:val="000000" w:themeColor="text1"/>
              </w:rPr>
              <w:t>Registre por partida doble cada una de las siguientes transacciones de la empresa ABC</w:t>
            </w:r>
          </w:p>
        </w:tc>
      </w:tr>
      <w:tr w:rsidR="00230316" w:rsidRPr="00230316" w14:paraId="5A8AD851" w14:textId="77777777" w:rsidTr="00230316">
        <w:trPr>
          <w:trHeight w:val="26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17BBC1" w14:textId="7EB4B1BE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Compra mercancías a crédito por $ 3,000.000</w:t>
            </w:r>
          </w:p>
        </w:tc>
      </w:tr>
      <w:tr w:rsidR="00230316" w:rsidRPr="00230316" w14:paraId="6C3400D8" w14:textId="77777777" w:rsidTr="00230316">
        <w:trPr>
          <w:trHeight w:val="28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998946" w14:textId="7513B9B6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Compra mercancías al contado por $ 2,000.000 paga con cheque.</w:t>
            </w:r>
          </w:p>
        </w:tc>
      </w:tr>
      <w:tr w:rsidR="00230316" w:rsidRPr="00230316" w14:paraId="0B6D4C12" w14:textId="77777777" w:rsidTr="00230316">
        <w:trPr>
          <w:trHeight w:val="26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114413" w14:textId="10C86658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Compra mercancías por $ 3,800.000; paga el 50% con cheque y el resto a 60 días.</w:t>
            </w:r>
          </w:p>
        </w:tc>
      </w:tr>
      <w:tr w:rsidR="00230316" w:rsidRPr="00230316" w14:paraId="176B3CFB" w14:textId="77777777" w:rsidTr="00230316">
        <w:trPr>
          <w:trHeight w:val="26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0C06BB" w14:textId="730AEEBF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Vende mercancías al contado por $ 9,000.000.</w:t>
            </w:r>
          </w:p>
        </w:tc>
      </w:tr>
      <w:tr w:rsidR="00230316" w:rsidRPr="00230316" w14:paraId="48130253" w14:textId="77777777" w:rsidTr="00230316">
        <w:trPr>
          <w:trHeight w:val="28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0F2534" w14:textId="0575F8BF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Vende mercancías por $ 4,400.000; pagan $ 400,000 con cheque y el saldo a 30 días.</w:t>
            </w:r>
          </w:p>
        </w:tc>
      </w:tr>
      <w:tr w:rsidR="00230316" w:rsidRPr="00230316" w14:paraId="50238A04" w14:textId="77777777" w:rsidTr="00230316">
        <w:trPr>
          <w:trHeight w:val="26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4CFA1A" w14:textId="19D46578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Compra a crédito una máquina de escáner, para uso de la empresa, por valor de $ 420.000.</w:t>
            </w:r>
          </w:p>
        </w:tc>
      </w:tr>
      <w:tr w:rsidR="00230316" w:rsidRPr="00230316" w14:paraId="0DCD64CD" w14:textId="77777777" w:rsidTr="00230316">
        <w:trPr>
          <w:trHeight w:val="10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729BBC" w14:textId="04457B46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Compra a crédito un computador, para uso de la empresa por $ 3,400.000.</w:t>
            </w:r>
          </w:p>
        </w:tc>
      </w:tr>
      <w:tr w:rsidR="00230316" w:rsidRPr="00230316" w14:paraId="7F80AF80" w14:textId="77777777" w:rsidTr="00230316">
        <w:trPr>
          <w:trHeight w:val="16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A0B65C" w14:textId="7896D543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La empresa entrega un cheque a un empleado, por concepto de préstamo por $ 750.000.</w:t>
            </w:r>
          </w:p>
        </w:tc>
      </w:tr>
      <w:tr w:rsidR="00230316" w:rsidRPr="00230316" w14:paraId="6967B977" w14:textId="77777777" w:rsidTr="00230316">
        <w:trPr>
          <w:trHeight w:val="16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D9B7AA" w14:textId="4D806B51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La empresa obtiene un préstamo del banco por $ 8,900.000. valor consignado diariamente en cuenta corriente</w:t>
            </w:r>
          </w:p>
        </w:tc>
      </w:tr>
      <w:tr w:rsidR="00230316" w:rsidRPr="00230316" w14:paraId="637312D5" w14:textId="77777777" w:rsidTr="00230316">
        <w:trPr>
          <w:trHeight w:val="24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42F9B9" w14:textId="52A1E58E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Un cliente abona $ 2,000.000 a la deuda por venta de mercancías a crédito.</w:t>
            </w:r>
          </w:p>
        </w:tc>
      </w:tr>
      <w:tr w:rsidR="00230316" w:rsidRPr="00230316" w14:paraId="1CA64A8E" w14:textId="77777777" w:rsidTr="00230316">
        <w:trPr>
          <w:trHeight w:val="18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A67368" w14:textId="27F05E57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Consigna en el banco la suma de $9,000.000.</w:t>
            </w:r>
          </w:p>
        </w:tc>
      </w:tr>
      <w:tr w:rsidR="00230316" w:rsidRPr="00230316" w14:paraId="7B73D9A0" w14:textId="77777777" w:rsidTr="00230316">
        <w:trPr>
          <w:trHeight w:val="12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86E109" w14:textId="4B5FFCB5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La empresa gira un cheque por $ 2,300.000 al banco, por concepto de abono a préstamo.</w:t>
            </w:r>
          </w:p>
        </w:tc>
      </w:tr>
      <w:tr w:rsidR="00230316" w:rsidRPr="00230316" w14:paraId="5280A7CF" w14:textId="77777777" w:rsidTr="00230316">
        <w:trPr>
          <w:trHeight w:val="20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70DAA5" w14:textId="3C6E8212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La empresa gira un cheque por $ 4,900.000 por pago de la deuda por mercancías.</w:t>
            </w:r>
          </w:p>
        </w:tc>
      </w:tr>
      <w:tr w:rsidR="00230316" w:rsidRPr="00230316" w14:paraId="59270AA3" w14:textId="77777777" w:rsidTr="00230316">
        <w:trPr>
          <w:trHeight w:val="26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B28F0F" w14:textId="7680CFF7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La empresa gira un cheque por $ 8,000.000 como abono a la deuda por la compra del computador de la empresa</w:t>
            </w:r>
          </w:p>
        </w:tc>
      </w:tr>
      <w:tr w:rsidR="00230316" w:rsidRPr="00230316" w14:paraId="4CB8BB61" w14:textId="77777777" w:rsidTr="00230316">
        <w:trPr>
          <w:trHeight w:val="24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D00766" w14:textId="46B7385B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La empresa gira u cheque por $300.000 para pagar el servicio de energía.</w:t>
            </w:r>
          </w:p>
        </w:tc>
      </w:tr>
      <w:tr w:rsidR="00230316" w:rsidRPr="00230316" w14:paraId="2B949AFF" w14:textId="77777777" w:rsidTr="00230316">
        <w:trPr>
          <w:trHeight w:val="28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F96495" w14:textId="7DF9DE2F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La empresa recibe $ 560.000 por concepto de alquiler anticipado del computador.</w:t>
            </w:r>
          </w:p>
        </w:tc>
      </w:tr>
      <w:tr w:rsidR="00230316" w:rsidRPr="00230316" w14:paraId="6148D813" w14:textId="77777777" w:rsidTr="00230316">
        <w:trPr>
          <w:trHeight w:val="48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0AED91" w14:textId="75CDBD30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La empresa obtiene un préstamo de banco industrial colombiano por $800.000; recibe el dinero, pero le descuentan anticipadamente intereses por $ 480,000</w:t>
            </w:r>
          </w:p>
        </w:tc>
      </w:tr>
      <w:tr w:rsidR="00230316" w:rsidRPr="00230316" w14:paraId="15B90F49" w14:textId="77777777" w:rsidTr="00230316">
        <w:trPr>
          <w:trHeight w:val="22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96293E" w14:textId="76932EB0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A fin de mes quedan acumulados por pagar los servicios públicos por valor de $ 153,200.</w:t>
            </w:r>
          </w:p>
        </w:tc>
      </w:tr>
      <w:tr w:rsidR="00230316" w:rsidRPr="00230316" w14:paraId="55243D41" w14:textId="77777777" w:rsidTr="00230316">
        <w:trPr>
          <w:trHeight w:val="240"/>
          <w:jc w:val="center"/>
        </w:trPr>
        <w:tc>
          <w:tcPr>
            <w:tcW w:w="8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8C1C3D" w14:textId="7477D99A" w:rsidR="00230316" w:rsidRPr="00230316" w:rsidRDefault="00230316" w:rsidP="00230316">
            <w:pPr>
              <w:pStyle w:val="Sinespaciado"/>
              <w:widowControl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7F7F7F" w:themeColor="text1" w:themeTint="80"/>
              </w:rPr>
            </w:pPr>
            <w:r w:rsidRPr="00230316">
              <w:rPr>
                <w:rFonts w:ascii="Gill Sans MT" w:hAnsi="Gill Sans MT"/>
                <w:color w:val="7F7F7F" w:themeColor="text1" w:themeTint="80"/>
              </w:rPr>
              <w:t>La empresa paga seguros contra incendio de las mercancías por un año anticipado por la suma de $ 1,200</w:t>
            </w:r>
          </w:p>
        </w:tc>
      </w:tr>
    </w:tbl>
    <w:p w14:paraId="33BA42EB" w14:textId="77777777" w:rsidR="00230316" w:rsidRPr="001E15F3" w:rsidRDefault="00230316" w:rsidP="00230316">
      <w:pPr>
        <w:pStyle w:val="Sinespaciado"/>
        <w:rPr>
          <w:rFonts w:ascii="Gill Sans MT" w:hAnsi="Gill Sans MT"/>
          <w:color w:val="7F7F7F" w:themeColor="text1" w:themeTint="80"/>
        </w:rPr>
      </w:pPr>
      <w:bookmarkStart w:id="5" w:name="_GoBack"/>
      <w:bookmarkEnd w:id="5"/>
    </w:p>
    <w:sectPr w:rsidR="00230316" w:rsidRPr="001E15F3" w:rsidSect="000450F2">
      <w:headerReference w:type="default" r:id="rId13"/>
      <w:footerReference w:type="default" r:id="rId14"/>
      <w:pgSz w:w="12240" w:h="15840"/>
      <w:pgMar w:top="2835" w:right="1985" w:bottom="1985" w:left="1985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D226C" w14:textId="77777777" w:rsidR="0085381A" w:rsidRDefault="0085381A" w:rsidP="00D44307">
      <w:r>
        <w:separator/>
      </w:r>
    </w:p>
  </w:endnote>
  <w:endnote w:type="continuationSeparator" w:id="0">
    <w:p w14:paraId="5277C2CB" w14:textId="77777777" w:rsidR="0085381A" w:rsidRDefault="0085381A" w:rsidP="00D4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"/>
    <w:charset w:val="00"/>
    <w:family w:val="auto"/>
    <w:pitch w:val="variable"/>
    <w:sig w:usb0="80000267" w:usb1="00000000" w:usb2="00000000" w:usb3="00000000" w:csb0="000001F7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50E65" w14:textId="77777777" w:rsidR="00803EC4" w:rsidRDefault="00803EC4" w:rsidP="000B7C3D">
    <w:pPr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712996" w14:textId="77777777" w:rsidR="00803EC4" w:rsidRDefault="00803EC4"/>
  <w:p w14:paraId="6EE928BB" w14:textId="77777777" w:rsidR="00803EC4" w:rsidRDefault="00803E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29E16" w14:textId="6DCC62BB" w:rsidR="00803EC4" w:rsidRDefault="00803EC4" w:rsidP="00FA296A">
    <w:pPr>
      <w:tabs>
        <w:tab w:val="left" w:pos="1560"/>
      </w:tabs>
    </w:pPr>
  </w:p>
  <w:p w14:paraId="3F72F06A" w14:textId="77777777" w:rsidR="00803EC4" w:rsidRDefault="00803E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7AF" w14:textId="7D0C49D9" w:rsidR="00803EC4" w:rsidRDefault="00803EC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57BA8D33" wp14:editId="0B1D253A">
          <wp:simplePos x="0" y="0"/>
          <wp:positionH relativeFrom="column">
            <wp:posOffset>-1257300</wp:posOffset>
          </wp:positionH>
          <wp:positionV relativeFrom="paragraph">
            <wp:posOffset>-560070</wp:posOffset>
          </wp:positionV>
          <wp:extent cx="7775575" cy="709295"/>
          <wp:effectExtent l="0" t="0" r="0" b="1905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 Educación a Distanc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75" cy="7092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4976A" w14:textId="62B33DA1" w:rsidR="006D59CF" w:rsidRPr="00835387" w:rsidRDefault="006D59CF" w:rsidP="000B7C3D">
    <w:pPr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835387">
      <w:rPr>
        <w:rStyle w:val="Nmerodepgina"/>
        <w:rFonts w:ascii="Arial" w:hAnsi="Arial" w:cs="Arial"/>
        <w:sz w:val="16"/>
        <w:szCs w:val="16"/>
      </w:rPr>
      <w:fldChar w:fldCharType="begin"/>
    </w:r>
    <w:r w:rsidRPr="00835387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835387">
      <w:rPr>
        <w:rStyle w:val="Nmerodepgina"/>
        <w:rFonts w:ascii="Arial" w:hAnsi="Arial" w:cs="Arial"/>
        <w:sz w:val="16"/>
        <w:szCs w:val="16"/>
      </w:rPr>
      <w:fldChar w:fldCharType="separate"/>
    </w:r>
    <w:r w:rsidR="00230316">
      <w:rPr>
        <w:rStyle w:val="Nmerodepgina"/>
        <w:rFonts w:ascii="Arial" w:hAnsi="Arial" w:cs="Arial"/>
        <w:noProof/>
        <w:sz w:val="16"/>
        <w:szCs w:val="16"/>
      </w:rPr>
      <w:t>2</w:t>
    </w:r>
    <w:r w:rsidRPr="00835387">
      <w:rPr>
        <w:rStyle w:val="Nmerodepgina"/>
        <w:rFonts w:ascii="Arial" w:hAnsi="Arial" w:cs="Arial"/>
        <w:sz w:val="16"/>
        <w:szCs w:val="16"/>
      </w:rPr>
      <w:fldChar w:fldCharType="end"/>
    </w:r>
  </w:p>
  <w:p w14:paraId="4D917D45" w14:textId="65F2EBBA" w:rsidR="006D59CF" w:rsidRDefault="0084466F" w:rsidP="00FA296A">
    <w:pPr>
      <w:tabs>
        <w:tab w:val="left" w:pos="1560"/>
      </w:tabs>
    </w:pPr>
    <w:r>
      <w:rPr>
        <w:noProof/>
        <w:lang w:val="es-MX" w:eastAsia="es-MX"/>
      </w:rPr>
      <w:drawing>
        <wp:anchor distT="0" distB="0" distL="114300" distR="114300" simplePos="0" relativeHeight="251686912" behindDoc="1" locked="0" layoutInCell="1" allowOverlap="1" wp14:anchorId="334A2A8B" wp14:editId="143DEBD2">
          <wp:simplePos x="0" y="0"/>
          <wp:positionH relativeFrom="page">
            <wp:posOffset>-7316</wp:posOffset>
          </wp:positionH>
          <wp:positionV relativeFrom="paragraph">
            <wp:posOffset>-253365</wp:posOffset>
          </wp:positionV>
          <wp:extent cx="7775575" cy="709295"/>
          <wp:effectExtent l="0" t="0" r="0" b="0"/>
          <wp:wrapNone/>
          <wp:docPr id="454" name="Imagen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 Educación a Distanc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75" cy="7092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6="http://schemas.microsoft.com/office/drawing/2016/5/12/chartex" xmlns:cx7="http://schemas.microsoft.com/office/drawing/2016/5/13/chartex" xmlns:cx8="http://schemas.microsoft.com/office/drawing/2016/5/14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FB002" w14:textId="77777777" w:rsidR="006D59CF" w:rsidRDefault="006D59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1CE97" w14:textId="77777777" w:rsidR="0085381A" w:rsidRDefault="0085381A" w:rsidP="00D44307">
      <w:r>
        <w:separator/>
      </w:r>
    </w:p>
  </w:footnote>
  <w:footnote w:type="continuationSeparator" w:id="0">
    <w:p w14:paraId="3A17E9AF" w14:textId="77777777" w:rsidR="0085381A" w:rsidRDefault="0085381A" w:rsidP="00D4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460A7" w14:textId="241CB4D5" w:rsidR="00803EC4" w:rsidRDefault="000450F2">
    <w:r w:rsidRPr="00C302C0">
      <w:rPr>
        <w:noProof/>
        <w:lang w:val="es-MX" w:eastAsia="es-MX"/>
      </w:rPr>
      <w:drawing>
        <wp:anchor distT="0" distB="0" distL="114300" distR="114300" simplePos="0" relativeHeight="251682816" behindDoc="0" locked="0" layoutInCell="1" allowOverlap="1" wp14:anchorId="7C5214AF" wp14:editId="41864E75">
          <wp:simplePos x="0" y="0"/>
          <wp:positionH relativeFrom="page">
            <wp:posOffset>12120</wp:posOffset>
          </wp:positionH>
          <wp:positionV relativeFrom="page">
            <wp:align>top</wp:align>
          </wp:positionV>
          <wp:extent cx="7762875" cy="1236345"/>
          <wp:effectExtent l="0" t="0" r="9525" b="1905"/>
          <wp:wrapSquare wrapText="bothSides"/>
          <wp:docPr id="2" name="Imagen 2" descr="C:\Users\soporte16\Downloads\Encabezado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porte16\Downloads\Encabezado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483117" w14:textId="77777777" w:rsidR="00803EC4" w:rsidRDefault="00803E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FB339" w14:textId="32A6EAAC" w:rsidR="000450F2" w:rsidRDefault="000450F2">
    <w:pPr>
      <w:pStyle w:val="Encabezado"/>
    </w:pPr>
    <w:r w:rsidRPr="00C302C0">
      <w:rPr>
        <w:noProof/>
        <w:lang w:val="es-MX" w:eastAsia="es-MX"/>
      </w:rPr>
      <w:drawing>
        <wp:anchor distT="0" distB="0" distL="114300" distR="114300" simplePos="0" relativeHeight="251684864" behindDoc="0" locked="0" layoutInCell="1" allowOverlap="1" wp14:anchorId="48858421" wp14:editId="5B48D42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62875" cy="1236345"/>
          <wp:effectExtent l="0" t="0" r="9525" b="1905"/>
          <wp:wrapSquare wrapText="bothSides"/>
          <wp:docPr id="8" name="Imagen 8" descr="C:\Users\soporte16\Downloads\Encabezado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porte16\Downloads\Encabezado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0A02" w14:textId="08833592" w:rsidR="006D59CF" w:rsidRDefault="000450F2">
    <w:r>
      <w:rPr>
        <w:noProof/>
        <w:lang w:val="es-MX" w:eastAsia="es-MX"/>
      </w:rPr>
      <w:drawing>
        <wp:anchor distT="0" distB="0" distL="114300" distR="114300" simplePos="0" relativeHeight="251680768" behindDoc="0" locked="0" layoutInCell="1" allowOverlap="1" wp14:anchorId="2CAAE94C" wp14:editId="3785A4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237358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Wor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7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27D48F" w14:textId="77777777" w:rsidR="006D59CF" w:rsidRDefault="006D59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24CF"/>
    <w:multiLevelType w:val="hybridMultilevel"/>
    <w:tmpl w:val="A000C4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D6C"/>
    <w:multiLevelType w:val="hybridMultilevel"/>
    <w:tmpl w:val="100E45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49FF"/>
    <w:multiLevelType w:val="hybridMultilevel"/>
    <w:tmpl w:val="080C31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524C"/>
    <w:multiLevelType w:val="hybridMultilevel"/>
    <w:tmpl w:val="FF62D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007C1"/>
    <w:multiLevelType w:val="hybridMultilevel"/>
    <w:tmpl w:val="A63822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429D"/>
    <w:multiLevelType w:val="hybridMultilevel"/>
    <w:tmpl w:val="A72A8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B0542"/>
    <w:multiLevelType w:val="hybridMultilevel"/>
    <w:tmpl w:val="D124E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742C7"/>
    <w:multiLevelType w:val="hybridMultilevel"/>
    <w:tmpl w:val="542E0454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05A00"/>
    <w:multiLevelType w:val="hybridMultilevel"/>
    <w:tmpl w:val="15CA62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B1010"/>
    <w:multiLevelType w:val="hybridMultilevel"/>
    <w:tmpl w:val="AFE8D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278DC"/>
    <w:multiLevelType w:val="hybridMultilevel"/>
    <w:tmpl w:val="5B10D30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1882BA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4B69"/>
    <w:multiLevelType w:val="hybridMultilevel"/>
    <w:tmpl w:val="8F1CB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534C6"/>
    <w:multiLevelType w:val="hybridMultilevel"/>
    <w:tmpl w:val="83D4D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025E1"/>
    <w:multiLevelType w:val="multilevel"/>
    <w:tmpl w:val="98EAD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4B23337C"/>
    <w:multiLevelType w:val="hybridMultilevel"/>
    <w:tmpl w:val="6070166E"/>
    <w:lvl w:ilvl="0" w:tplc="BB8EA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01D8A"/>
    <w:multiLevelType w:val="hybridMultilevel"/>
    <w:tmpl w:val="FF76F290"/>
    <w:lvl w:ilvl="0" w:tplc="3502F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57E72"/>
    <w:multiLevelType w:val="hybridMultilevel"/>
    <w:tmpl w:val="783624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352FB"/>
    <w:multiLevelType w:val="hybridMultilevel"/>
    <w:tmpl w:val="4E86B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92E96"/>
    <w:multiLevelType w:val="hybridMultilevel"/>
    <w:tmpl w:val="B9CA26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23123"/>
    <w:multiLevelType w:val="hybridMultilevel"/>
    <w:tmpl w:val="9DCC3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05349"/>
    <w:multiLevelType w:val="hybridMultilevel"/>
    <w:tmpl w:val="CD7CB8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15EBA"/>
    <w:multiLevelType w:val="hybridMultilevel"/>
    <w:tmpl w:val="F354A5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10"/>
  </w:num>
  <w:num w:numId="6">
    <w:abstractNumId w:val="14"/>
  </w:num>
  <w:num w:numId="7">
    <w:abstractNumId w:val="0"/>
  </w:num>
  <w:num w:numId="8">
    <w:abstractNumId w:val="12"/>
  </w:num>
  <w:num w:numId="9">
    <w:abstractNumId w:val="21"/>
  </w:num>
  <w:num w:numId="10">
    <w:abstractNumId w:val="1"/>
  </w:num>
  <w:num w:numId="11">
    <w:abstractNumId w:val="15"/>
  </w:num>
  <w:num w:numId="12">
    <w:abstractNumId w:val="3"/>
  </w:num>
  <w:num w:numId="13">
    <w:abstractNumId w:val="11"/>
  </w:num>
  <w:num w:numId="14">
    <w:abstractNumId w:val="6"/>
  </w:num>
  <w:num w:numId="15">
    <w:abstractNumId w:val="20"/>
  </w:num>
  <w:num w:numId="16">
    <w:abstractNumId w:val="2"/>
  </w:num>
  <w:num w:numId="17">
    <w:abstractNumId w:val="19"/>
  </w:num>
  <w:num w:numId="18">
    <w:abstractNumId w:val="17"/>
  </w:num>
  <w:num w:numId="19">
    <w:abstractNumId w:val="4"/>
  </w:num>
  <w:num w:numId="20">
    <w:abstractNumId w:val="13"/>
  </w:num>
  <w:num w:numId="21">
    <w:abstractNumId w:val="18"/>
  </w:num>
  <w:num w:numId="2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A8"/>
    <w:rsid w:val="00001376"/>
    <w:rsid w:val="00021480"/>
    <w:rsid w:val="00042624"/>
    <w:rsid w:val="0004374B"/>
    <w:rsid w:val="000450F2"/>
    <w:rsid w:val="00045940"/>
    <w:rsid w:val="00045D3F"/>
    <w:rsid w:val="0005053F"/>
    <w:rsid w:val="00054835"/>
    <w:rsid w:val="00057B4E"/>
    <w:rsid w:val="00061D80"/>
    <w:rsid w:val="000627E9"/>
    <w:rsid w:val="000658D9"/>
    <w:rsid w:val="000673CC"/>
    <w:rsid w:val="00075BD8"/>
    <w:rsid w:val="000810BB"/>
    <w:rsid w:val="000946A7"/>
    <w:rsid w:val="000A41BC"/>
    <w:rsid w:val="000A565A"/>
    <w:rsid w:val="000B19FB"/>
    <w:rsid w:val="000B7C3D"/>
    <w:rsid w:val="000C200B"/>
    <w:rsid w:val="000D3564"/>
    <w:rsid w:val="000E2CE8"/>
    <w:rsid w:val="000E7577"/>
    <w:rsid w:val="001142F3"/>
    <w:rsid w:val="00117D54"/>
    <w:rsid w:val="00123E80"/>
    <w:rsid w:val="00167CF0"/>
    <w:rsid w:val="00167D7B"/>
    <w:rsid w:val="00173FF0"/>
    <w:rsid w:val="00182D24"/>
    <w:rsid w:val="001865F4"/>
    <w:rsid w:val="00195177"/>
    <w:rsid w:val="001A3749"/>
    <w:rsid w:val="001A46D3"/>
    <w:rsid w:val="001A5944"/>
    <w:rsid w:val="001C0BC1"/>
    <w:rsid w:val="001C3D4E"/>
    <w:rsid w:val="001C49DE"/>
    <w:rsid w:val="001D7D71"/>
    <w:rsid w:val="001E15F3"/>
    <w:rsid w:val="001E6045"/>
    <w:rsid w:val="001E7C32"/>
    <w:rsid w:val="001F0638"/>
    <w:rsid w:val="001F5E5E"/>
    <w:rsid w:val="00207415"/>
    <w:rsid w:val="0021071E"/>
    <w:rsid w:val="00213F9F"/>
    <w:rsid w:val="00220EE9"/>
    <w:rsid w:val="00225806"/>
    <w:rsid w:val="00230316"/>
    <w:rsid w:val="0023041C"/>
    <w:rsid w:val="00236884"/>
    <w:rsid w:val="00246619"/>
    <w:rsid w:val="00253CB2"/>
    <w:rsid w:val="00264FC2"/>
    <w:rsid w:val="002729D2"/>
    <w:rsid w:val="00272E27"/>
    <w:rsid w:val="00281980"/>
    <w:rsid w:val="002826BD"/>
    <w:rsid w:val="002857DE"/>
    <w:rsid w:val="002A2A1D"/>
    <w:rsid w:val="002A47BE"/>
    <w:rsid w:val="002A6C6B"/>
    <w:rsid w:val="002B1E4A"/>
    <w:rsid w:val="002E0A16"/>
    <w:rsid w:val="00303F01"/>
    <w:rsid w:val="0030683D"/>
    <w:rsid w:val="00321D50"/>
    <w:rsid w:val="003251B7"/>
    <w:rsid w:val="00332907"/>
    <w:rsid w:val="003426D0"/>
    <w:rsid w:val="003439B2"/>
    <w:rsid w:val="00345BCE"/>
    <w:rsid w:val="00352588"/>
    <w:rsid w:val="00354B2F"/>
    <w:rsid w:val="00354D9E"/>
    <w:rsid w:val="00365DF0"/>
    <w:rsid w:val="00370D1E"/>
    <w:rsid w:val="00374546"/>
    <w:rsid w:val="00374D29"/>
    <w:rsid w:val="00377933"/>
    <w:rsid w:val="0038170A"/>
    <w:rsid w:val="0038639B"/>
    <w:rsid w:val="00392132"/>
    <w:rsid w:val="003B150E"/>
    <w:rsid w:val="003B35F4"/>
    <w:rsid w:val="003D56F4"/>
    <w:rsid w:val="003E234D"/>
    <w:rsid w:val="003E53A8"/>
    <w:rsid w:val="003E73A8"/>
    <w:rsid w:val="003F5741"/>
    <w:rsid w:val="00411E1D"/>
    <w:rsid w:val="004412F4"/>
    <w:rsid w:val="00441F0B"/>
    <w:rsid w:val="00452528"/>
    <w:rsid w:val="00455374"/>
    <w:rsid w:val="00456348"/>
    <w:rsid w:val="0046031F"/>
    <w:rsid w:val="0048033E"/>
    <w:rsid w:val="0048096D"/>
    <w:rsid w:val="004869D2"/>
    <w:rsid w:val="004908D6"/>
    <w:rsid w:val="00493228"/>
    <w:rsid w:val="004A105A"/>
    <w:rsid w:val="004A1724"/>
    <w:rsid w:val="004A320D"/>
    <w:rsid w:val="004B2E48"/>
    <w:rsid w:val="004C2837"/>
    <w:rsid w:val="004C5F86"/>
    <w:rsid w:val="004C7241"/>
    <w:rsid w:val="004D1985"/>
    <w:rsid w:val="004E08FA"/>
    <w:rsid w:val="004E2EE2"/>
    <w:rsid w:val="004E7833"/>
    <w:rsid w:val="004F0011"/>
    <w:rsid w:val="004F2485"/>
    <w:rsid w:val="004F6F51"/>
    <w:rsid w:val="005048BA"/>
    <w:rsid w:val="00507EB0"/>
    <w:rsid w:val="0051046E"/>
    <w:rsid w:val="00514A57"/>
    <w:rsid w:val="005178C1"/>
    <w:rsid w:val="005212E2"/>
    <w:rsid w:val="005313C2"/>
    <w:rsid w:val="00543A3D"/>
    <w:rsid w:val="005467CB"/>
    <w:rsid w:val="005473C1"/>
    <w:rsid w:val="00551991"/>
    <w:rsid w:val="0055549A"/>
    <w:rsid w:val="00562E50"/>
    <w:rsid w:val="00571985"/>
    <w:rsid w:val="005768C5"/>
    <w:rsid w:val="00577059"/>
    <w:rsid w:val="00597C94"/>
    <w:rsid w:val="005A76CE"/>
    <w:rsid w:val="005C3182"/>
    <w:rsid w:val="005D5231"/>
    <w:rsid w:val="005E58C5"/>
    <w:rsid w:val="005F2C5E"/>
    <w:rsid w:val="005F6E6A"/>
    <w:rsid w:val="00603E67"/>
    <w:rsid w:val="0061097A"/>
    <w:rsid w:val="00637648"/>
    <w:rsid w:val="00642FE8"/>
    <w:rsid w:val="006439CF"/>
    <w:rsid w:val="00654846"/>
    <w:rsid w:val="006613F9"/>
    <w:rsid w:val="006634AA"/>
    <w:rsid w:val="0068438C"/>
    <w:rsid w:val="0068640D"/>
    <w:rsid w:val="00686B29"/>
    <w:rsid w:val="006872EC"/>
    <w:rsid w:val="0069566F"/>
    <w:rsid w:val="006B7899"/>
    <w:rsid w:val="006D59CF"/>
    <w:rsid w:val="006D6B77"/>
    <w:rsid w:val="006E55BD"/>
    <w:rsid w:val="006F2ED2"/>
    <w:rsid w:val="006F6172"/>
    <w:rsid w:val="007209F7"/>
    <w:rsid w:val="007268C6"/>
    <w:rsid w:val="00734E3F"/>
    <w:rsid w:val="0074660E"/>
    <w:rsid w:val="00747219"/>
    <w:rsid w:val="00760749"/>
    <w:rsid w:val="007710AC"/>
    <w:rsid w:val="0077671B"/>
    <w:rsid w:val="00782C17"/>
    <w:rsid w:val="00787BFC"/>
    <w:rsid w:val="007B773A"/>
    <w:rsid w:val="007D2DE8"/>
    <w:rsid w:val="007E0440"/>
    <w:rsid w:val="007E4DE9"/>
    <w:rsid w:val="007F3E6C"/>
    <w:rsid w:val="00803EC4"/>
    <w:rsid w:val="00805F53"/>
    <w:rsid w:val="00814CDC"/>
    <w:rsid w:val="008207CC"/>
    <w:rsid w:val="0082136D"/>
    <w:rsid w:val="008216F2"/>
    <w:rsid w:val="008253CE"/>
    <w:rsid w:val="00825FFB"/>
    <w:rsid w:val="008336A8"/>
    <w:rsid w:val="00835387"/>
    <w:rsid w:val="008435F8"/>
    <w:rsid w:val="0084466F"/>
    <w:rsid w:val="00845C94"/>
    <w:rsid w:val="0085381A"/>
    <w:rsid w:val="00853E31"/>
    <w:rsid w:val="00860AA4"/>
    <w:rsid w:val="008707F9"/>
    <w:rsid w:val="008714E2"/>
    <w:rsid w:val="008717C3"/>
    <w:rsid w:val="0087550C"/>
    <w:rsid w:val="0087706D"/>
    <w:rsid w:val="00883AAD"/>
    <w:rsid w:val="008866E2"/>
    <w:rsid w:val="00887075"/>
    <w:rsid w:val="00894C48"/>
    <w:rsid w:val="008A1AC2"/>
    <w:rsid w:val="008A389A"/>
    <w:rsid w:val="008B02C1"/>
    <w:rsid w:val="008B07E6"/>
    <w:rsid w:val="008B58B0"/>
    <w:rsid w:val="008D7B42"/>
    <w:rsid w:val="008F169E"/>
    <w:rsid w:val="008F1DD0"/>
    <w:rsid w:val="008F214B"/>
    <w:rsid w:val="00900F8A"/>
    <w:rsid w:val="0090202A"/>
    <w:rsid w:val="00920E92"/>
    <w:rsid w:val="00927A98"/>
    <w:rsid w:val="0093189C"/>
    <w:rsid w:val="009321F8"/>
    <w:rsid w:val="009349E0"/>
    <w:rsid w:val="009416A3"/>
    <w:rsid w:val="0095713E"/>
    <w:rsid w:val="00962E22"/>
    <w:rsid w:val="00965D92"/>
    <w:rsid w:val="00970F95"/>
    <w:rsid w:val="00972968"/>
    <w:rsid w:val="00980A94"/>
    <w:rsid w:val="00980FD8"/>
    <w:rsid w:val="00983887"/>
    <w:rsid w:val="00990171"/>
    <w:rsid w:val="009A5F84"/>
    <w:rsid w:val="009A6124"/>
    <w:rsid w:val="009B0931"/>
    <w:rsid w:val="009C08FB"/>
    <w:rsid w:val="009C0C2C"/>
    <w:rsid w:val="009E0BE4"/>
    <w:rsid w:val="009E45CE"/>
    <w:rsid w:val="009E5138"/>
    <w:rsid w:val="009E54ED"/>
    <w:rsid w:val="009F43B1"/>
    <w:rsid w:val="009F60FD"/>
    <w:rsid w:val="00A076A6"/>
    <w:rsid w:val="00A1522C"/>
    <w:rsid w:val="00A1716E"/>
    <w:rsid w:val="00A4083D"/>
    <w:rsid w:val="00A454E9"/>
    <w:rsid w:val="00A50256"/>
    <w:rsid w:val="00A53E9D"/>
    <w:rsid w:val="00A610B5"/>
    <w:rsid w:val="00A667D8"/>
    <w:rsid w:val="00A73AF8"/>
    <w:rsid w:val="00A80471"/>
    <w:rsid w:val="00A92A73"/>
    <w:rsid w:val="00AA01C6"/>
    <w:rsid w:val="00AA6E5A"/>
    <w:rsid w:val="00AA7846"/>
    <w:rsid w:val="00AB1BD5"/>
    <w:rsid w:val="00AC3E03"/>
    <w:rsid w:val="00AC7C5E"/>
    <w:rsid w:val="00B05E17"/>
    <w:rsid w:val="00B06E9F"/>
    <w:rsid w:val="00B10771"/>
    <w:rsid w:val="00B17FC9"/>
    <w:rsid w:val="00B22839"/>
    <w:rsid w:val="00B35DA5"/>
    <w:rsid w:val="00B37B45"/>
    <w:rsid w:val="00B532F5"/>
    <w:rsid w:val="00B54BB7"/>
    <w:rsid w:val="00B7745D"/>
    <w:rsid w:val="00B8556C"/>
    <w:rsid w:val="00B95D92"/>
    <w:rsid w:val="00BA287A"/>
    <w:rsid w:val="00BA2D76"/>
    <w:rsid w:val="00BA4B78"/>
    <w:rsid w:val="00BB5775"/>
    <w:rsid w:val="00BB5C75"/>
    <w:rsid w:val="00BB6F8D"/>
    <w:rsid w:val="00BC3F17"/>
    <w:rsid w:val="00BC438D"/>
    <w:rsid w:val="00BC4935"/>
    <w:rsid w:val="00BD68D2"/>
    <w:rsid w:val="00BE460D"/>
    <w:rsid w:val="00BE4BAB"/>
    <w:rsid w:val="00BF1652"/>
    <w:rsid w:val="00BF2675"/>
    <w:rsid w:val="00BF569C"/>
    <w:rsid w:val="00C06148"/>
    <w:rsid w:val="00C1158C"/>
    <w:rsid w:val="00C22E67"/>
    <w:rsid w:val="00C35078"/>
    <w:rsid w:val="00C405D1"/>
    <w:rsid w:val="00C511B9"/>
    <w:rsid w:val="00C60ECB"/>
    <w:rsid w:val="00C70BC1"/>
    <w:rsid w:val="00C76B2C"/>
    <w:rsid w:val="00C8606D"/>
    <w:rsid w:val="00C90267"/>
    <w:rsid w:val="00C948BB"/>
    <w:rsid w:val="00C97D43"/>
    <w:rsid w:val="00CA7D6F"/>
    <w:rsid w:val="00CB57E9"/>
    <w:rsid w:val="00CC0B75"/>
    <w:rsid w:val="00CC4A9E"/>
    <w:rsid w:val="00CC708D"/>
    <w:rsid w:val="00CE0BDE"/>
    <w:rsid w:val="00CE1819"/>
    <w:rsid w:val="00CE76B5"/>
    <w:rsid w:val="00CF5E34"/>
    <w:rsid w:val="00D01DC8"/>
    <w:rsid w:val="00D0349B"/>
    <w:rsid w:val="00D04859"/>
    <w:rsid w:val="00D06379"/>
    <w:rsid w:val="00D06835"/>
    <w:rsid w:val="00D139E6"/>
    <w:rsid w:val="00D17DC4"/>
    <w:rsid w:val="00D331B2"/>
    <w:rsid w:val="00D34E88"/>
    <w:rsid w:val="00D35222"/>
    <w:rsid w:val="00D44307"/>
    <w:rsid w:val="00D51EC9"/>
    <w:rsid w:val="00D578CF"/>
    <w:rsid w:val="00D67FE0"/>
    <w:rsid w:val="00D73FE6"/>
    <w:rsid w:val="00D76BA4"/>
    <w:rsid w:val="00D857F2"/>
    <w:rsid w:val="00D86757"/>
    <w:rsid w:val="00D86D62"/>
    <w:rsid w:val="00DA4A89"/>
    <w:rsid w:val="00DA790D"/>
    <w:rsid w:val="00DA7993"/>
    <w:rsid w:val="00DA7BAA"/>
    <w:rsid w:val="00DC0A61"/>
    <w:rsid w:val="00DC3F67"/>
    <w:rsid w:val="00DC4460"/>
    <w:rsid w:val="00DC74FA"/>
    <w:rsid w:val="00DD4083"/>
    <w:rsid w:val="00DE4164"/>
    <w:rsid w:val="00DE50D5"/>
    <w:rsid w:val="00DF5432"/>
    <w:rsid w:val="00DF550C"/>
    <w:rsid w:val="00DF70B2"/>
    <w:rsid w:val="00E147FE"/>
    <w:rsid w:val="00E406F5"/>
    <w:rsid w:val="00E425A3"/>
    <w:rsid w:val="00E42AEB"/>
    <w:rsid w:val="00E44911"/>
    <w:rsid w:val="00E54BE7"/>
    <w:rsid w:val="00E55058"/>
    <w:rsid w:val="00E5508C"/>
    <w:rsid w:val="00E616C0"/>
    <w:rsid w:val="00E624FB"/>
    <w:rsid w:val="00E77E5F"/>
    <w:rsid w:val="00E8004F"/>
    <w:rsid w:val="00E83861"/>
    <w:rsid w:val="00E92AD4"/>
    <w:rsid w:val="00E97662"/>
    <w:rsid w:val="00EA3421"/>
    <w:rsid w:val="00EB2466"/>
    <w:rsid w:val="00EC6DDE"/>
    <w:rsid w:val="00ED0C85"/>
    <w:rsid w:val="00ED2EAF"/>
    <w:rsid w:val="00ED6F39"/>
    <w:rsid w:val="00ED702D"/>
    <w:rsid w:val="00EE71EF"/>
    <w:rsid w:val="00EF1371"/>
    <w:rsid w:val="00EF1406"/>
    <w:rsid w:val="00F25F37"/>
    <w:rsid w:val="00F276DA"/>
    <w:rsid w:val="00F36328"/>
    <w:rsid w:val="00F47888"/>
    <w:rsid w:val="00F6235A"/>
    <w:rsid w:val="00F629F0"/>
    <w:rsid w:val="00F7330A"/>
    <w:rsid w:val="00F750EC"/>
    <w:rsid w:val="00F75542"/>
    <w:rsid w:val="00F81182"/>
    <w:rsid w:val="00F938D1"/>
    <w:rsid w:val="00F95A60"/>
    <w:rsid w:val="00FA0E44"/>
    <w:rsid w:val="00FA296A"/>
    <w:rsid w:val="00FB3468"/>
    <w:rsid w:val="00FB7C9B"/>
    <w:rsid w:val="00FC2873"/>
    <w:rsid w:val="00FC6E33"/>
    <w:rsid w:val="00FE2710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8D97F4"/>
  <w14:defaultImageDpi w14:val="300"/>
  <w15:docId w15:val="{5FDB4B1D-BEC0-4F26-995D-E8B32082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5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8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57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9"/>
    <w:qFormat/>
    <w:rsid w:val="008216F2"/>
    <w:pPr>
      <w:spacing w:before="100" w:beforeAutospacing="1" w:after="100" w:afterAutospacing="1"/>
      <w:outlineLvl w:val="3"/>
    </w:pPr>
    <w:rPr>
      <w:rFonts w:ascii="Times" w:hAnsi="Times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8B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E5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8216F2"/>
    <w:rPr>
      <w:rFonts w:ascii="Times" w:hAnsi="Times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73A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3A8"/>
    <w:rPr>
      <w:rFonts w:ascii="Lucida Grande" w:hAnsi="Lucida Grande"/>
      <w:sz w:val="18"/>
      <w:szCs w:val="18"/>
    </w:rPr>
  </w:style>
  <w:style w:type="paragraph" w:customStyle="1" w:styleId="3erSubtitulo">
    <w:name w:val="3erSubtitulo"/>
    <w:basedOn w:val="indiceycompetencias"/>
    <w:qFormat/>
    <w:rsid w:val="00411E1D"/>
    <w:rPr>
      <w:sz w:val="24"/>
      <w:szCs w:val="24"/>
    </w:rPr>
  </w:style>
  <w:style w:type="paragraph" w:customStyle="1" w:styleId="indiceycompetencias">
    <w:name w:val="indiceycompetencias"/>
    <w:basedOn w:val="Normal"/>
    <w:qFormat/>
    <w:rsid w:val="00BA287A"/>
    <w:pPr>
      <w:widowControl w:val="0"/>
      <w:autoSpaceDE w:val="0"/>
      <w:autoSpaceDN w:val="0"/>
      <w:adjustRightInd w:val="0"/>
      <w:spacing w:after="240"/>
    </w:pPr>
    <w:rPr>
      <w:rFonts w:ascii="Arial" w:hAnsi="Arial" w:cs="Arial"/>
      <w:caps/>
      <w:color w:val="B4AA7D"/>
      <w:sz w:val="44"/>
      <w:szCs w:val="44"/>
      <w:lang w:val="es-ES"/>
    </w:rPr>
  </w:style>
  <w:style w:type="paragraph" w:customStyle="1" w:styleId="PiedefotoyCitas">
    <w:name w:val="Pie de foto y Citas"/>
    <w:basedOn w:val="indiceycompetencias"/>
    <w:qFormat/>
    <w:rsid w:val="00411E1D"/>
    <w:pPr>
      <w:jc w:val="both"/>
    </w:pPr>
    <w:rPr>
      <w:rFonts w:ascii="Gill Sans MT" w:hAnsi="Gill Sans MT"/>
      <w:i/>
      <w:iCs/>
      <w:caps w:val="0"/>
      <w:color w:val="595959" w:themeColor="text1" w:themeTint="A6"/>
      <w:sz w:val="16"/>
      <w:szCs w:val="16"/>
    </w:rPr>
  </w:style>
  <w:style w:type="paragraph" w:styleId="Sinespaciado">
    <w:name w:val="No Spacing"/>
    <w:link w:val="SinespaciadoCar"/>
    <w:uiPriority w:val="1"/>
    <w:qFormat/>
    <w:rsid w:val="00AA01C6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01C6"/>
    <w:rPr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8216F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11E1D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unhideWhenUsed/>
    <w:rsid w:val="008216F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MX"/>
    </w:rPr>
  </w:style>
  <w:style w:type="character" w:styleId="nfasis">
    <w:name w:val="Emphasis"/>
    <w:basedOn w:val="Fuentedeprrafopredeter"/>
    <w:uiPriority w:val="20"/>
    <w:qFormat/>
    <w:rsid w:val="008216F2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FA296A"/>
  </w:style>
  <w:style w:type="paragraph" w:styleId="Ttulo">
    <w:name w:val="Title"/>
    <w:basedOn w:val="Normal"/>
    <w:next w:val="Normal"/>
    <w:link w:val="TtuloCar"/>
    <w:uiPriority w:val="10"/>
    <w:qFormat/>
    <w:rsid w:val="00C948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948BB"/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</w:rPr>
  </w:style>
  <w:style w:type="table" w:customStyle="1" w:styleId="Tablanormal51">
    <w:name w:val="Tabla normal 51"/>
    <w:basedOn w:val="Tablanormal"/>
    <w:uiPriority w:val="45"/>
    <w:rsid w:val="005467CB"/>
    <w:rPr>
      <w:sz w:val="21"/>
      <w:szCs w:val="21"/>
      <w:lang w:val="es-MX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42"/>
    <w:rsid w:val="00167CF0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ocorridos">
    <w:name w:val="texto corridos"/>
    <w:basedOn w:val="Normal"/>
    <w:qFormat/>
    <w:rsid w:val="00DD4083"/>
    <w:pPr>
      <w:autoSpaceDE w:val="0"/>
      <w:autoSpaceDN w:val="0"/>
      <w:adjustRightInd w:val="0"/>
      <w:spacing w:line="360" w:lineRule="auto"/>
      <w:jc w:val="both"/>
    </w:pPr>
    <w:rPr>
      <w:rFonts w:ascii="Gill Sans MT" w:hAnsi="Gill Sans MT" w:cs="Times New Roman"/>
      <w:color w:val="595959" w:themeColor="text1" w:themeTint="A6"/>
    </w:rPr>
  </w:style>
  <w:style w:type="paragraph" w:customStyle="1" w:styleId="indicetemas">
    <w:name w:val="indice temas"/>
    <w:basedOn w:val="textocorridos"/>
    <w:qFormat/>
    <w:rsid w:val="00CA7D6F"/>
    <w:pPr>
      <w:jc w:val="left"/>
    </w:pPr>
    <w:rPr>
      <w:caps/>
    </w:rPr>
  </w:style>
  <w:style w:type="paragraph" w:customStyle="1" w:styleId="1TITULO">
    <w:name w:val="1TITULO"/>
    <w:basedOn w:val="Ttulo"/>
    <w:qFormat/>
    <w:rsid w:val="00BA287A"/>
    <w:rPr>
      <w:rFonts w:ascii="Arial" w:hAnsi="Arial"/>
      <w:caps/>
      <w:color w:val="B4AA7D"/>
      <w:sz w:val="44"/>
      <w:szCs w:val="44"/>
    </w:rPr>
  </w:style>
  <w:style w:type="paragraph" w:customStyle="1" w:styleId="Encabezadoser">
    <w:name w:val="Encabezadoser"/>
    <w:basedOn w:val="Normal"/>
    <w:qFormat/>
    <w:rsid w:val="00DD4083"/>
    <w:pPr>
      <w:widowControl w:val="0"/>
      <w:autoSpaceDE w:val="0"/>
      <w:autoSpaceDN w:val="0"/>
      <w:adjustRightInd w:val="0"/>
      <w:spacing w:after="240"/>
    </w:pPr>
    <w:rPr>
      <w:rFonts w:ascii="Arial" w:hAnsi="Arial" w:cs="Arial"/>
      <w:caps/>
      <w:color w:val="1C9EDA"/>
      <w:sz w:val="56"/>
      <w:szCs w:val="56"/>
      <w:lang w:val="es-ES"/>
    </w:rPr>
  </w:style>
  <w:style w:type="paragraph" w:customStyle="1" w:styleId="subtituloser">
    <w:name w:val="subtituloser"/>
    <w:basedOn w:val="Normal"/>
    <w:qFormat/>
    <w:rsid w:val="00AC3E03"/>
    <w:pPr>
      <w:widowControl w:val="0"/>
      <w:autoSpaceDE w:val="0"/>
      <w:autoSpaceDN w:val="0"/>
      <w:adjustRightInd w:val="0"/>
      <w:spacing w:after="240"/>
    </w:pPr>
    <w:rPr>
      <w:rFonts w:ascii="Arial" w:hAnsi="Arial" w:cs="Arial"/>
      <w:caps/>
      <w:color w:val="1C9EDA"/>
      <w:sz w:val="36"/>
      <w:szCs w:val="36"/>
      <w:lang w:val="es-ES"/>
    </w:rPr>
  </w:style>
  <w:style w:type="paragraph" w:customStyle="1" w:styleId="1erSubtitulo">
    <w:name w:val="1erSubtitulo"/>
    <w:basedOn w:val="Normal"/>
    <w:qFormat/>
    <w:rsid w:val="00BA287A"/>
    <w:pPr>
      <w:widowControl w:val="0"/>
      <w:autoSpaceDE w:val="0"/>
      <w:autoSpaceDN w:val="0"/>
      <w:adjustRightInd w:val="0"/>
      <w:spacing w:after="240"/>
    </w:pPr>
    <w:rPr>
      <w:rFonts w:ascii="Arial" w:hAnsi="Arial" w:cs="Arial"/>
      <w:color w:val="B4AA7D"/>
      <w:sz w:val="36"/>
      <w:szCs w:val="36"/>
      <w:lang w:val="es-ES"/>
    </w:rPr>
  </w:style>
  <w:style w:type="paragraph" w:customStyle="1" w:styleId="2doSubtitulo">
    <w:name w:val="2doSubtitulo"/>
    <w:basedOn w:val="Normal"/>
    <w:qFormat/>
    <w:rsid w:val="00411E1D"/>
    <w:pPr>
      <w:widowControl w:val="0"/>
      <w:autoSpaceDE w:val="0"/>
      <w:autoSpaceDN w:val="0"/>
      <w:adjustRightInd w:val="0"/>
      <w:spacing w:after="240"/>
    </w:pPr>
    <w:rPr>
      <w:rFonts w:ascii="Arial" w:hAnsi="Arial" w:cs="Arial"/>
      <w:color w:val="1C9EDA"/>
      <w:sz w:val="28"/>
      <w:szCs w:val="28"/>
      <w:lang w:val="es-ES"/>
    </w:rPr>
  </w:style>
  <w:style w:type="table" w:styleId="Cuadrculaclara-nfasis1">
    <w:name w:val="Light Grid Accent 1"/>
    <w:basedOn w:val="Tablanormal"/>
    <w:uiPriority w:val="62"/>
    <w:rsid w:val="00D857F2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D857F2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D857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8B07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07E6"/>
  </w:style>
  <w:style w:type="paragraph" w:styleId="Piedepgina">
    <w:name w:val="footer"/>
    <w:basedOn w:val="Normal"/>
    <w:link w:val="PiedepginaCar"/>
    <w:uiPriority w:val="99"/>
    <w:unhideWhenUsed/>
    <w:rsid w:val="008B07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E6"/>
  </w:style>
  <w:style w:type="paragraph" w:styleId="Descripcin">
    <w:name w:val="caption"/>
    <w:basedOn w:val="Normal"/>
    <w:next w:val="Normal"/>
    <w:uiPriority w:val="35"/>
    <w:unhideWhenUsed/>
    <w:qFormat/>
    <w:rsid w:val="00AB1BD5"/>
    <w:pPr>
      <w:spacing w:after="200"/>
    </w:pPr>
    <w:rPr>
      <w:rFonts w:ascii="Gill Sans" w:hAnsi="Gill Sans"/>
      <w:i/>
      <w:iCs/>
      <w:color w:val="1F497D" w:themeColor="text2"/>
      <w:sz w:val="20"/>
      <w:szCs w:val="20"/>
    </w:rPr>
  </w:style>
  <w:style w:type="paragraph" w:styleId="TDC1">
    <w:name w:val="toc 1"/>
    <w:basedOn w:val="indicetemas"/>
    <w:next w:val="Normal"/>
    <w:autoRedefine/>
    <w:uiPriority w:val="39"/>
    <w:unhideWhenUsed/>
    <w:rsid w:val="00BA287A"/>
    <w:pPr>
      <w:tabs>
        <w:tab w:val="right" w:leader="dot" w:pos="8260"/>
      </w:tabs>
      <w:spacing w:before="120" w:line="240" w:lineRule="auto"/>
    </w:pPr>
  </w:style>
  <w:style w:type="paragraph" w:styleId="TDC2">
    <w:name w:val="toc 2"/>
    <w:basedOn w:val="indicetemas"/>
    <w:next w:val="Normal"/>
    <w:autoRedefine/>
    <w:uiPriority w:val="39"/>
    <w:unhideWhenUsed/>
    <w:rsid w:val="00045940"/>
    <w:pPr>
      <w:tabs>
        <w:tab w:val="right" w:leader="dot" w:pos="8260"/>
      </w:tabs>
    </w:pPr>
  </w:style>
  <w:style w:type="paragraph" w:styleId="TDC3">
    <w:name w:val="toc 3"/>
    <w:basedOn w:val="indicetemas"/>
    <w:next w:val="Normal"/>
    <w:autoRedefine/>
    <w:uiPriority w:val="39"/>
    <w:unhideWhenUsed/>
    <w:rsid w:val="00054835"/>
    <w:pPr>
      <w:ind w:left="567"/>
    </w:pPr>
    <w:rPr>
      <w:caps w:val="0"/>
    </w:rPr>
  </w:style>
  <w:style w:type="paragraph" w:styleId="TDC4">
    <w:name w:val="toc 4"/>
    <w:basedOn w:val="indicetemas"/>
    <w:next w:val="Normal"/>
    <w:autoRedefine/>
    <w:uiPriority w:val="39"/>
    <w:unhideWhenUsed/>
    <w:rsid w:val="00054835"/>
    <w:pPr>
      <w:ind w:left="851"/>
    </w:pPr>
    <w:rPr>
      <w:caps w:val="0"/>
    </w:rPr>
  </w:style>
  <w:style w:type="paragraph" w:styleId="TDC5">
    <w:name w:val="toc 5"/>
    <w:basedOn w:val="Normal"/>
    <w:next w:val="Normal"/>
    <w:autoRedefine/>
    <w:uiPriority w:val="39"/>
    <w:unhideWhenUsed/>
    <w:rsid w:val="00054835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054835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054835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054835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054835"/>
    <w:pPr>
      <w:ind w:left="1920"/>
    </w:pPr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054835"/>
    <w:pPr>
      <w:spacing w:line="276" w:lineRule="auto"/>
      <w:outlineLvl w:val="9"/>
    </w:pPr>
    <w:rPr>
      <w:color w:val="365F91" w:themeColor="accent1" w:themeShade="BF"/>
      <w:sz w:val="28"/>
      <w:szCs w:val="28"/>
      <w:lang w:val="es-MX"/>
    </w:rPr>
  </w:style>
  <w:style w:type="paragraph" w:customStyle="1" w:styleId="Default">
    <w:name w:val="Default"/>
    <w:rsid w:val="00AB1BD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s-MX" w:eastAsia="en-US"/>
    </w:rPr>
  </w:style>
  <w:style w:type="table" w:customStyle="1" w:styleId="Tabladecuadrcula1clara-nfasis11">
    <w:name w:val="Tabla de cuadrícula 1 clara - Énfasis 11"/>
    <w:basedOn w:val="Tablanormal"/>
    <w:uiPriority w:val="46"/>
    <w:rsid w:val="00AB1BD5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stilo1">
    <w:name w:val="Estilo1"/>
    <w:basedOn w:val="Descripcin"/>
    <w:qFormat/>
    <w:rsid w:val="00AB1BD5"/>
    <w:rPr>
      <w:rFonts w:cs="Gill Sans"/>
      <w:i w:val="0"/>
      <w:iCs w:val="0"/>
    </w:rPr>
  </w:style>
  <w:style w:type="table" w:customStyle="1" w:styleId="Tablanormal22">
    <w:name w:val="Tabla normal 22"/>
    <w:basedOn w:val="Tablanormal"/>
    <w:uiPriority w:val="42"/>
    <w:rsid w:val="0082136D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90202A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3"/>
    <w:basedOn w:val="Tablanormal"/>
    <w:rsid w:val="00230316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s-MX" w:eastAsia="es-MX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BE77F9-6AE7-4A05-A313-1B167999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GUANAJUATO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 Distancia UGTO1</dc:creator>
  <cp:keywords/>
  <dc:description/>
  <cp:lastModifiedBy>soporte16</cp:lastModifiedBy>
  <cp:revision>3</cp:revision>
  <cp:lastPrinted>2017-07-04T17:37:00Z</cp:lastPrinted>
  <dcterms:created xsi:type="dcterms:W3CDTF">2017-07-04T17:54:00Z</dcterms:created>
  <dcterms:modified xsi:type="dcterms:W3CDTF">2017-07-04T17:59:00Z</dcterms:modified>
</cp:coreProperties>
</file>